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1" w:rsidRDefault="00E529B1" w:rsidP="00DB422F">
      <w:pPr>
        <w:pStyle w:val="Paragraphedeliste"/>
        <w:numPr>
          <w:ilvl w:val="0"/>
          <w:numId w:val="1"/>
        </w:numPr>
        <w:spacing w:after="0" w:line="240" w:lineRule="auto"/>
      </w:pPr>
      <w:r>
        <w:t>Changer les signe</w:t>
      </w:r>
      <w:r w:rsidR="00DB422F">
        <w:t>s</w:t>
      </w:r>
      <w:r>
        <w:t xml:space="preserve"> de la hauteur de zéro suivant la fiche d’instruction F75076A</w:t>
      </w:r>
    </w:p>
    <w:p w:rsidR="00E529B1" w:rsidRDefault="00E529B1" w:rsidP="00DB422F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49D91311" wp14:editId="27BD4BE5">
            <wp:extent cx="5555411" cy="966159"/>
            <wp:effectExtent l="0" t="0" r="762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9472"/>
                    <a:stretch/>
                  </pic:blipFill>
                  <pic:spPr bwMode="auto">
                    <a:xfrm>
                      <a:off x="0" y="0"/>
                      <a:ext cx="5553075" cy="965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A9F" w:rsidRDefault="008F1340" w:rsidP="00DB422F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0C7F4" wp14:editId="2203C704">
                <wp:simplePos x="0" y="0"/>
                <wp:positionH relativeFrom="column">
                  <wp:posOffset>574842</wp:posOffset>
                </wp:positionH>
                <wp:positionV relativeFrom="paragraph">
                  <wp:posOffset>467624</wp:posOffset>
                </wp:positionV>
                <wp:extent cx="1406106" cy="974785"/>
                <wp:effectExtent l="0" t="0" r="22860" b="158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106" cy="9747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45.25pt;margin-top:36.8pt;width:110.7pt;height:7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" filled="f" strokecolor="red" strokeweight="2pt"/>
            </w:pict>
          </mc:Fallback>
        </mc:AlternateContent>
      </w:r>
      <w:r w:rsidR="00E529B1">
        <w:rPr>
          <w:noProof/>
          <w:lang w:eastAsia="fr-FR"/>
        </w:rPr>
        <w:drawing>
          <wp:inline distT="0" distB="0" distL="0" distR="0" wp14:anchorId="65AC511D" wp14:editId="1EB0BAF3">
            <wp:extent cx="2628900" cy="1352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9B1" w:rsidRDefault="00E529B1" w:rsidP="00DB422F">
      <w:pPr>
        <w:spacing w:after="0" w:line="240" w:lineRule="auto"/>
      </w:pPr>
    </w:p>
    <w:p w:rsidR="00E529B1" w:rsidRDefault="00E529B1" w:rsidP="00DB422F">
      <w:pPr>
        <w:spacing w:after="0" w:line="240" w:lineRule="auto"/>
      </w:pPr>
    </w:p>
    <w:p w:rsidR="00DB422F" w:rsidRDefault="00DB422F" w:rsidP="00DB422F">
      <w:pPr>
        <w:pStyle w:val="Paragraphedeliste"/>
        <w:numPr>
          <w:ilvl w:val="0"/>
          <w:numId w:val="1"/>
        </w:numPr>
        <w:spacing w:after="0" w:line="240" w:lineRule="auto"/>
      </w:pPr>
      <w:r>
        <w:t>Changer le terme Stabilité par Instabilité (µm) :</w:t>
      </w:r>
    </w:p>
    <w:p w:rsidR="00DB422F" w:rsidRDefault="00DB422F" w:rsidP="00DB422F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0494D" wp14:editId="7CF8EE94">
                <wp:simplePos x="0" y="0"/>
                <wp:positionH relativeFrom="column">
                  <wp:posOffset>1291314</wp:posOffset>
                </wp:positionH>
                <wp:positionV relativeFrom="paragraph">
                  <wp:posOffset>1234488</wp:posOffset>
                </wp:positionV>
                <wp:extent cx="2639683" cy="379562"/>
                <wp:effectExtent l="0" t="0" r="27940" b="2095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683" cy="3795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margin-left:101.7pt;margin-top:97.2pt;width:207.85pt;height:2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" filled="f" strokecolor="red" strokeweight="2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2449956" wp14:editId="17041B6D">
            <wp:extent cx="3600450" cy="16478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340" w:rsidRDefault="008F1340" w:rsidP="00DB422F">
      <w:pPr>
        <w:spacing w:after="0" w:line="240" w:lineRule="auto"/>
      </w:pPr>
    </w:p>
    <w:p w:rsidR="008F1340" w:rsidRDefault="008F1340" w:rsidP="00DB422F">
      <w:pPr>
        <w:spacing w:after="0" w:line="240" w:lineRule="auto"/>
      </w:pPr>
    </w:p>
    <w:p w:rsidR="00E529B1" w:rsidRDefault="00E529B1" w:rsidP="00DB422F">
      <w:pPr>
        <w:pStyle w:val="Paragraphedeliste"/>
        <w:numPr>
          <w:ilvl w:val="0"/>
          <w:numId w:val="1"/>
        </w:numPr>
        <w:spacing w:after="0" w:line="240" w:lineRule="auto"/>
      </w:pPr>
      <w:r>
        <w:t>Envoi des données</w:t>
      </w:r>
      <w:r w:rsidR="00DB422F">
        <w:t xml:space="preserve"> en fin de MAP par appui touche fonction ou bouton</w:t>
      </w:r>
    </w:p>
    <w:p w:rsidR="00DB422F" w:rsidRDefault="00DB422F" w:rsidP="00DB422F">
      <w:pPr>
        <w:spacing w:after="0" w:line="240" w:lineRule="auto"/>
        <w:rPr>
          <w:i/>
        </w:rPr>
      </w:pPr>
      <w:r>
        <w:t xml:space="preserve">N°OL : </w:t>
      </w:r>
      <w:r w:rsidRPr="00DB422F">
        <w:rPr>
          <w:i/>
        </w:rPr>
        <w:t>champ à ajouter</w:t>
      </w:r>
    </w:p>
    <w:p w:rsidR="00475B71" w:rsidRPr="00DB422F" w:rsidRDefault="00475B71" w:rsidP="00DB422F">
      <w:pPr>
        <w:spacing w:after="0" w:line="240" w:lineRule="auto"/>
        <w:rPr>
          <w:i/>
        </w:rPr>
      </w:pPr>
      <w:r w:rsidRPr="00475B71">
        <w:t>Type :</w:t>
      </w:r>
      <w:r>
        <w:rPr>
          <w:i/>
        </w:rPr>
        <w:t xml:space="preserve"> OM neuf ou OM usé</w:t>
      </w:r>
    </w:p>
    <w:p w:rsidR="00DB422F" w:rsidRPr="00DB422F" w:rsidRDefault="00DB422F" w:rsidP="00DB422F">
      <w:pPr>
        <w:spacing w:after="0" w:line="240" w:lineRule="auto"/>
        <w:rPr>
          <w:i/>
        </w:rPr>
      </w:pPr>
      <w:r>
        <w:t xml:space="preserve">Nature de pièce : Tampon de mesure, Bague de mesure ou Fourche de mesure </w:t>
      </w:r>
      <w:r w:rsidRPr="00DB422F">
        <w:rPr>
          <w:i/>
        </w:rPr>
        <w:t>(champs existant mais ajout bouton pour fourche)</w:t>
      </w:r>
    </w:p>
    <w:p w:rsidR="00DB422F" w:rsidRDefault="00DB422F" w:rsidP="00DB422F">
      <w:pPr>
        <w:spacing w:after="0" w:line="240" w:lineRule="auto"/>
      </w:pPr>
      <w:r>
        <w:t xml:space="preserve">Identification gravée : </w:t>
      </w:r>
      <w:r w:rsidRPr="00DB422F">
        <w:rPr>
          <w:i/>
        </w:rPr>
        <w:t>champ à ajouter</w:t>
      </w:r>
    </w:p>
    <w:p w:rsidR="00DB422F" w:rsidRDefault="00DB422F" w:rsidP="00DB422F">
      <w:pPr>
        <w:spacing w:after="0" w:line="240" w:lineRule="auto"/>
      </w:pPr>
      <w:r>
        <w:t>Mesure : Diamètre (toujours</w:t>
      </w:r>
      <w:r w:rsidR="008F1340">
        <w:t> ???</w:t>
      </w:r>
      <w:r>
        <w:t>)</w:t>
      </w:r>
    </w:p>
    <w:p w:rsidR="00DB422F" w:rsidRDefault="00DB422F" w:rsidP="00DB422F">
      <w:pPr>
        <w:spacing w:after="0" w:line="240" w:lineRule="auto"/>
      </w:pPr>
      <w:r>
        <w:t xml:space="preserve">Combinaison : </w:t>
      </w:r>
      <w:r w:rsidRPr="00DB422F">
        <w:rPr>
          <w:i/>
        </w:rPr>
        <w:t>champs existant</w:t>
      </w:r>
    </w:p>
    <w:p w:rsidR="00DB422F" w:rsidRDefault="00DB422F" w:rsidP="00DB422F">
      <w:pPr>
        <w:spacing w:after="0" w:line="240" w:lineRule="auto"/>
      </w:pPr>
      <w:r>
        <w:t>Capacité :</w:t>
      </w:r>
      <w:r w:rsidRPr="00DB422F">
        <w:rPr>
          <w:i/>
        </w:rPr>
        <w:t xml:space="preserve"> champs existant</w:t>
      </w:r>
    </w:p>
    <w:p w:rsidR="00DB422F" w:rsidRDefault="00DB422F" w:rsidP="00DB422F">
      <w:pPr>
        <w:spacing w:after="0" w:line="240" w:lineRule="auto"/>
      </w:pPr>
    </w:p>
    <w:p w:rsidR="00DB422F" w:rsidRDefault="00DB422F" w:rsidP="00DB422F">
      <w:pPr>
        <w:spacing w:after="0" w:line="240" w:lineRule="auto"/>
      </w:pPr>
      <w:r>
        <w:t xml:space="preserve">Numéro du banc : </w:t>
      </w:r>
      <w:r w:rsidRPr="00DB422F">
        <w:rPr>
          <w:i/>
        </w:rPr>
        <w:t>info</w:t>
      </w:r>
      <w:r>
        <w:rPr>
          <w:i/>
        </w:rPr>
        <w:t>rmation</w:t>
      </w:r>
      <w:r w:rsidRPr="00DB422F">
        <w:rPr>
          <w:i/>
        </w:rPr>
        <w:t xml:space="preserve"> existant</w:t>
      </w:r>
      <w:r>
        <w:rPr>
          <w:i/>
        </w:rPr>
        <w:t>e</w:t>
      </w:r>
    </w:p>
    <w:p w:rsidR="00DB422F" w:rsidRDefault="00DB422F" w:rsidP="00DB422F">
      <w:pPr>
        <w:spacing w:after="0" w:line="240" w:lineRule="auto"/>
      </w:pPr>
      <w:r>
        <w:t>Etalon mini :</w:t>
      </w:r>
      <w:r w:rsidRPr="00DB422F">
        <w:rPr>
          <w:i/>
        </w:rPr>
        <w:t xml:space="preserve"> info</w:t>
      </w:r>
      <w:r>
        <w:rPr>
          <w:i/>
        </w:rPr>
        <w:t>rmation</w:t>
      </w:r>
      <w:r w:rsidRPr="00DB422F">
        <w:rPr>
          <w:i/>
        </w:rPr>
        <w:t xml:space="preserve"> existant</w:t>
      </w:r>
      <w:r>
        <w:rPr>
          <w:i/>
        </w:rPr>
        <w:t>e</w:t>
      </w:r>
    </w:p>
    <w:p w:rsidR="00DB422F" w:rsidRDefault="00DB422F" w:rsidP="00DB422F">
      <w:pPr>
        <w:spacing w:after="0" w:line="240" w:lineRule="auto"/>
      </w:pPr>
      <w:r>
        <w:t>Etalon Maxi :</w:t>
      </w:r>
      <w:r w:rsidRPr="00DB422F">
        <w:rPr>
          <w:i/>
        </w:rPr>
        <w:t xml:space="preserve"> info</w:t>
      </w:r>
      <w:r>
        <w:rPr>
          <w:i/>
        </w:rPr>
        <w:t>rmation</w:t>
      </w:r>
      <w:r w:rsidRPr="00DB422F">
        <w:rPr>
          <w:i/>
        </w:rPr>
        <w:t xml:space="preserve"> existant</w:t>
      </w:r>
      <w:r>
        <w:rPr>
          <w:i/>
        </w:rPr>
        <w:t>e</w:t>
      </w:r>
    </w:p>
    <w:p w:rsidR="00DB422F" w:rsidRDefault="00DB422F" w:rsidP="00DB422F">
      <w:pPr>
        <w:spacing w:after="0" w:line="240" w:lineRule="auto"/>
      </w:pPr>
      <w:r>
        <w:t>Observations :</w:t>
      </w:r>
      <w:r w:rsidRPr="00DB422F">
        <w:rPr>
          <w:i/>
        </w:rPr>
        <w:t xml:space="preserve"> champ à ajouter</w:t>
      </w:r>
    </w:p>
    <w:p w:rsidR="00DB422F" w:rsidRDefault="00DB422F" w:rsidP="00DB422F">
      <w:pPr>
        <w:spacing w:after="0" w:line="240" w:lineRule="auto"/>
      </w:pPr>
    </w:p>
    <w:p w:rsidR="00DB422F" w:rsidRDefault="00DB422F" w:rsidP="00DB422F">
      <w:pPr>
        <w:spacing w:after="0" w:line="240" w:lineRule="auto"/>
      </w:pPr>
      <w:r>
        <w:t>Guidage :</w:t>
      </w:r>
      <w:r w:rsidRPr="00DB422F">
        <w:rPr>
          <w:i/>
        </w:rPr>
        <w:t xml:space="preserve"> champ à ajouter</w:t>
      </w:r>
    </w:p>
    <w:p w:rsidR="00DB422F" w:rsidRDefault="00DB422F" w:rsidP="00DB422F">
      <w:pPr>
        <w:spacing w:after="0" w:line="240" w:lineRule="auto"/>
      </w:pPr>
      <w:r>
        <w:t>Tolérance guidage :</w:t>
      </w:r>
      <w:r w:rsidRPr="00DB422F">
        <w:rPr>
          <w:i/>
        </w:rPr>
        <w:t xml:space="preserve"> champ à ajouter</w:t>
      </w:r>
    </w:p>
    <w:p w:rsidR="00DB422F" w:rsidRDefault="00DB422F" w:rsidP="00DB422F">
      <w:pPr>
        <w:spacing w:after="0" w:line="240" w:lineRule="auto"/>
      </w:pPr>
      <w:r>
        <w:t>Gain :</w:t>
      </w:r>
      <w:r w:rsidRPr="00DB422F">
        <w:rPr>
          <w:i/>
        </w:rPr>
        <w:t xml:space="preserve"> info</w:t>
      </w:r>
      <w:r>
        <w:rPr>
          <w:i/>
        </w:rPr>
        <w:t>rmation</w:t>
      </w:r>
      <w:r w:rsidRPr="00DB422F">
        <w:rPr>
          <w:i/>
        </w:rPr>
        <w:t xml:space="preserve"> existant</w:t>
      </w:r>
      <w:r>
        <w:rPr>
          <w:i/>
        </w:rPr>
        <w:t>e</w:t>
      </w:r>
    </w:p>
    <w:p w:rsidR="00DB422F" w:rsidRDefault="00DB422F" w:rsidP="00DB422F">
      <w:pPr>
        <w:spacing w:after="0" w:line="240" w:lineRule="auto"/>
      </w:pPr>
      <w:r>
        <w:t>Instabilité :</w:t>
      </w:r>
      <w:r w:rsidRPr="00DB422F">
        <w:rPr>
          <w:i/>
        </w:rPr>
        <w:t xml:space="preserve"> info</w:t>
      </w:r>
      <w:r>
        <w:rPr>
          <w:i/>
        </w:rPr>
        <w:t>rmation</w:t>
      </w:r>
      <w:r w:rsidRPr="00DB422F">
        <w:rPr>
          <w:i/>
        </w:rPr>
        <w:t xml:space="preserve"> existant</w:t>
      </w:r>
      <w:r>
        <w:rPr>
          <w:i/>
        </w:rPr>
        <w:t>e</w:t>
      </w:r>
    </w:p>
    <w:p w:rsidR="00DB422F" w:rsidRDefault="00DB422F" w:rsidP="00DB422F">
      <w:pPr>
        <w:spacing w:after="0" w:line="240" w:lineRule="auto"/>
      </w:pPr>
      <w:r>
        <w:t>Zéro :</w:t>
      </w:r>
      <w:r w:rsidRPr="00DB422F">
        <w:rPr>
          <w:i/>
        </w:rPr>
        <w:t xml:space="preserve"> info</w:t>
      </w:r>
      <w:r>
        <w:rPr>
          <w:i/>
        </w:rPr>
        <w:t>rmation</w:t>
      </w:r>
      <w:r w:rsidRPr="00DB422F">
        <w:rPr>
          <w:i/>
        </w:rPr>
        <w:t xml:space="preserve"> existant</w:t>
      </w:r>
      <w:r>
        <w:rPr>
          <w:i/>
        </w:rPr>
        <w:t>e</w:t>
      </w:r>
    </w:p>
    <w:p w:rsidR="00DB422F" w:rsidRDefault="00DB422F" w:rsidP="00DB422F">
      <w:pPr>
        <w:spacing w:after="0" w:line="240" w:lineRule="auto"/>
      </w:pPr>
    </w:p>
    <w:p w:rsidR="00DB422F" w:rsidRDefault="00DB422F" w:rsidP="00DB422F">
      <w:pPr>
        <w:spacing w:after="0" w:line="240" w:lineRule="auto"/>
      </w:pPr>
      <w:r>
        <w:t>Conclusion :</w:t>
      </w:r>
      <w:r w:rsidRPr="00DB422F">
        <w:rPr>
          <w:i/>
        </w:rPr>
        <w:t xml:space="preserve"> champ à ajouter</w:t>
      </w:r>
    </w:p>
    <w:p w:rsidR="00A91E0E" w:rsidRDefault="00DB422F" w:rsidP="00A91E0E">
      <w:r>
        <w:t>Utilisateur :</w:t>
      </w:r>
      <w:r w:rsidRPr="00DB422F">
        <w:rPr>
          <w:i/>
        </w:rPr>
        <w:t xml:space="preserve"> info</w:t>
      </w:r>
      <w:r>
        <w:rPr>
          <w:i/>
        </w:rPr>
        <w:t>rmation</w:t>
      </w:r>
      <w:r w:rsidRPr="00DB422F">
        <w:rPr>
          <w:i/>
        </w:rPr>
        <w:t xml:space="preserve"> existant</w:t>
      </w:r>
      <w:r>
        <w:rPr>
          <w:i/>
        </w:rPr>
        <w:t>e</w:t>
      </w:r>
      <w:r w:rsidR="00A91E0E">
        <w:br w:type="page"/>
      </w:r>
    </w:p>
    <w:p w:rsidR="008F1340" w:rsidRPr="008F1340" w:rsidRDefault="008F1340" w:rsidP="008F1340">
      <w:pPr>
        <w:pStyle w:val="Paragraphedeliste"/>
        <w:numPr>
          <w:ilvl w:val="0"/>
          <w:numId w:val="1"/>
        </w:numPr>
        <w:spacing w:after="0" w:line="240" w:lineRule="auto"/>
      </w:pPr>
      <w:r w:rsidRPr="008F1340">
        <w:lastRenderedPageBreak/>
        <w:t>Changer les limites de vérification des bagues mini et Maxi</w:t>
      </w:r>
    </w:p>
    <w:p w:rsidR="008F1340" w:rsidRDefault="008F1340" w:rsidP="00DB422F">
      <w:pPr>
        <w:spacing w:after="0" w:line="240" w:lineRule="auto"/>
      </w:pPr>
      <w:r>
        <w:t>Suivant la nouvelle règle</w:t>
      </w:r>
      <w:r w:rsidR="002D291A">
        <w:t> :</w:t>
      </w:r>
    </w:p>
    <w:p w:rsidR="002D291A" w:rsidRDefault="002D291A" w:rsidP="002D291A">
      <w:pPr>
        <w:spacing w:after="0" w:line="240" w:lineRule="auto"/>
        <w:jc w:val="center"/>
      </w:pPr>
      <w:r>
        <w:t xml:space="preserve">ØN – (C*1.25) &lt;= </w:t>
      </w:r>
      <w:proofErr w:type="spellStart"/>
      <w:r>
        <w:t>Ømin</w:t>
      </w:r>
      <w:proofErr w:type="spellEnd"/>
      <w:r>
        <w:t xml:space="preserve"> &lt;= ØN – (C/2)</w:t>
      </w:r>
    </w:p>
    <w:p w:rsidR="002D291A" w:rsidRDefault="002D291A" w:rsidP="002D291A">
      <w:pPr>
        <w:spacing w:after="0" w:line="240" w:lineRule="auto"/>
        <w:ind w:left="360"/>
        <w:jc w:val="center"/>
      </w:pPr>
      <w:r>
        <w:t xml:space="preserve">ØN </w:t>
      </w:r>
      <w:r>
        <w:t>+</w:t>
      </w:r>
      <w:r>
        <w:t xml:space="preserve"> (C</w:t>
      </w:r>
      <w:r>
        <w:t>/2</w:t>
      </w:r>
      <w:r>
        <w:t>) &lt;= Ø</w:t>
      </w:r>
      <w:r>
        <w:t>MAX</w:t>
      </w:r>
      <w:r>
        <w:t xml:space="preserve"> &lt;= ØN </w:t>
      </w:r>
      <w:r>
        <w:t>+</w:t>
      </w:r>
      <w:r>
        <w:t xml:space="preserve"> (C</w:t>
      </w:r>
      <w:r>
        <w:t>*1.25</w:t>
      </w:r>
      <w:r>
        <w:t>)</w:t>
      </w:r>
    </w:p>
    <w:p w:rsidR="002D291A" w:rsidRDefault="002D291A" w:rsidP="002D291A">
      <w:pPr>
        <w:spacing w:after="0" w:line="240" w:lineRule="auto"/>
        <w:ind w:left="360"/>
      </w:pPr>
    </w:p>
    <w:p w:rsidR="00475B71" w:rsidRDefault="00475B71" w:rsidP="00475B71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Ajout d’une case à cocher pour OM </w:t>
      </w:r>
      <w:bookmarkStart w:id="0" w:name="_GoBack"/>
      <w:bookmarkEnd w:id="0"/>
      <w:r>
        <w:t>usé</w:t>
      </w:r>
    </w:p>
    <w:p w:rsidR="00716ACC" w:rsidRDefault="00475B71" w:rsidP="00475B71">
      <w:pPr>
        <w:spacing w:after="0" w:line="240" w:lineRule="auto"/>
        <w:rPr>
          <w:b/>
          <w:color w:val="FF0000"/>
        </w:rPr>
      </w:pPr>
      <w:r w:rsidRPr="00716ACC">
        <w:rPr>
          <w:b/>
          <w:color w:val="FF0000"/>
        </w:rPr>
        <w:t xml:space="preserve">Ce qui changera </w:t>
      </w:r>
      <w:r w:rsidR="00644E90" w:rsidRPr="00716ACC">
        <w:rPr>
          <w:b/>
          <w:color w:val="FF0000"/>
        </w:rPr>
        <w:t>les conditions</w:t>
      </w:r>
      <w:r w:rsidRPr="00716ACC">
        <w:rPr>
          <w:b/>
          <w:color w:val="FF0000"/>
        </w:rPr>
        <w:t xml:space="preserve"> d’</w:t>
      </w:r>
      <w:r w:rsidR="00644E90" w:rsidRPr="00716ACC">
        <w:rPr>
          <w:b/>
          <w:color w:val="FF0000"/>
        </w:rPr>
        <w:t>acceptation</w:t>
      </w:r>
      <w:r w:rsidR="00716ACC" w:rsidRPr="00716ACC">
        <w:rPr>
          <w:b/>
          <w:color w:val="FF0000"/>
        </w:rPr>
        <w:t> !</w:t>
      </w:r>
    </w:p>
    <w:p w:rsidR="00716ACC" w:rsidRPr="00716ACC" w:rsidRDefault="00716ACC" w:rsidP="00475B71">
      <w:pPr>
        <w:spacing w:after="0" w:line="240" w:lineRule="auto"/>
      </w:pPr>
      <w:r w:rsidRPr="00716AC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DA6FB" wp14:editId="1CDBDAE7">
                <wp:simplePos x="0" y="0"/>
                <wp:positionH relativeFrom="column">
                  <wp:posOffset>1437640</wp:posOffset>
                </wp:positionH>
                <wp:positionV relativeFrom="paragraph">
                  <wp:posOffset>200025</wp:posOffset>
                </wp:positionV>
                <wp:extent cx="1682115" cy="1198245"/>
                <wp:effectExtent l="0" t="0" r="70485" b="5905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2115" cy="1198245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113.2pt;margin-top:15.75pt;width:132.45pt;height:94.3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" strokecolor="#4579b8 [3044]">
                <v:stroke startarrow="classic"/>
              </v:shape>
            </w:pict>
          </mc:Fallback>
        </mc:AlternateContent>
      </w:r>
      <w:r w:rsidRPr="00716ACC">
        <w:t xml:space="preserve">Changer la couleur du fond de la fenêtre afin d’avoir visuellement une information rapide du </w:t>
      </w:r>
      <w:r w:rsidR="00483948" w:rsidRPr="00716ACC">
        <w:t>statut</w:t>
      </w:r>
      <w:r w:rsidRPr="00716ACC">
        <w:t xml:space="preserve"> utilisé.</w:t>
      </w:r>
    </w:p>
    <w:p w:rsidR="00716ACC" w:rsidRPr="00483948" w:rsidRDefault="00716ACC" w:rsidP="00475B71">
      <w:pPr>
        <w:spacing w:after="0" w:line="240" w:lineRule="auto"/>
      </w:pPr>
      <w:r w:rsidRPr="00483948">
        <w:rPr>
          <w:noProof/>
          <w:lang w:eastAsia="fr-FR"/>
        </w:rPr>
        <w:drawing>
          <wp:inline distT="0" distB="0" distL="0" distR="0" wp14:anchorId="405F56E4" wp14:editId="24953C4D">
            <wp:extent cx="4075178" cy="3674853"/>
            <wp:effectExtent l="0" t="0" r="1905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6522" cy="367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ACC" w:rsidRDefault="00716ACC" w:rsidP="00475B71">
      <w:pPr>
        <w:spacing w:after="0" w:line="240" w:lineRule="auto"/>
      </w:pPr>
      <w:r>
        <w:t>La hauteur de zéro devient : -0.3*C &lt; H &lt; +0.2*C</w:t>
      </w:r>
    </w:p>
    <w:p w:rsidR="00716ACC" w:rsidRDefault="00716ACC" w:rsidP="00475B71">
      <w:pPr>
        <w:spacing w:after="0" w:line="240" w:lineRule="auto"/>
      </w:pPr>
      <w:r>
        <w:t>L’instabilité</w:t>
      </w:r>
      <w:r w:rsidR="00A91E0E">
        <w:t xml:space="preserve"> : limites * 1.5, soit </w:t>
      </w:r>
      <w:r>
        <w:t>0.075 * Delta, au lieu de 0.05 * Delta</w:t>
      </w:r>
    </w:p>
    <w:p w:rsidR="00716ACC" w:rsidRDefault="00A91E0E" w:rsidP="00475B71">
      <w:pPr>
        <w:spacing w:after="0" w:line="240" w:lineRule="auto"/>
      </w:pPr>
      <w:r>
        <w:t>Gain : limites *1.5</w:t>
      </w:r>
    </w:p>
    <w:p w:rsidR="00716ACC" w:rsidRDefault="00716ACC" w:rsidP="00475B71">
      <w:pPr>
        <w:spacing w:after="0" w:line="240" w:lineRule="auto"/>
      </w:pPr>
    </w:p>
    <w:p w:rsidR="00483948" w:rsidRDefault="00483948" w:rsidP="00475B71">
      <w:pPr>
        <w:spacing w:after="0" w:line="240" w:lineRule="auto"/>
      </w:pPr>
    </w:p>
    <w:p w:rsidR="00716ACC" w:rsidRDefault="00716ACC" w:rsidP="00716ACC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Ajout d’une case à cocher pour </w:t>
      </w:r>
      <w:r w:rsidR="00A91E0E">
        <w:t>a</w:t>
      </w:r>
      <w:r>
        <w:t>nnulaire</w:t>
      </w:r>
      <w:r w:rsidR="00A91E0E">
        <w:t xml:space="preserve"> dans Type d’orifice</w:t>
      </w:r>
    </w:p>
    <w:p w:rsidR="00A91E0E" w:rsidRDefault="00A91E0E" w:rsidP="00A91E0E">
      <w:pPr>
        <w:spacing w:after="0" w:line="240" w:lineRule="auto"/>
        <w:ind w:left="360"/>
      </w:pPr>
      <w:r>
        <w:rPr>
          <w:noProof/>
          <w:lang w:eastAsia="fr-FR"/>
        </w:rPr>
        <w:drawing>
          <wp:inline distT="0" distB="0" distL="0" distR="0" wp14:anchorId="6D42B0A3" wp14:editId="327F4FDB">
            <wp:extent cx="3079631" cy="1979197"/>
            <wp:effectExtent l="0" t="0" r="6985" b="254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80095" cy="197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E0E" w:rsidRDefault="00A91E0E" w:rsidP="00A91E0E">
      <w:pPr>
        <w:spacing w:after="0" w:line="240" w:lineRule="auto"/>
        <w:ind w:firstLine="360"/>
      </w:pPr>
      <w:r>
        <w:t>Hauteur de zéro : idem à autre OM</w:t>
      </w:r>
    </w:p>
    <w:p w:rsidR="00A91E0E" w:rsidRDefault="00A91E0E" w:rsidP="00A91E0E">
      <w:pPr>
        <w:spacing w:after="0" w:line="240" w:lineRule="auto"/>
        <w:ind w:left="360"/>
      </w:pPr>
      <w:r>
        <w:t>L’instabilité :</w:t>
      </w:r>
      <w:r w:rsidR="0064672F">
        <w:t xml:space="preserve"> </w:t>
      </w:r>
      <w:r>
        <w:t>0.0</w:t>
      </w:r>
      <w:r w:rsidR="0064672F">
        <w:t>1</w:t>
      </w:r>
      <w:r>
        <w:t xml:space="preserve"> * Delta, au lieu de 0.05 * Delta</w:t>
      </w:r>
    </w:p>
    <w:p w:rsidR="00716ACC" w:rsidRDefault="00A91E0E" w:rsidP="00716ACC">
      <w:pPr>
        <w:spacing w:after="0" w:line="240" w:lineRule="auto"/>
        <w:ind w:left="360"/>
      </w:pPr>
      <w:r>
        <w:t>Gain : limite</w:t>
      </w:r>
      <w:r w:rsidR="001379FF">
        <w:t xml:space="preserve"> = ±10%</w:t>
      </w:r>
      <w:r>
        <w:t>*</w:t>
      </w:r>
      <w:r w:rsidR="001379FF">
        <w:t>gain théorique (case à remplir)</w:t>
      </w:r>
    </w:p>
    <w:sectPr w:rsidR="00716ACC" w:rsidSect="00A91E0E">
      <w:headerReference w:type="default" r:id="rId13"/>
      <w:footerReference w:type="defaul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DF" w:rsidRDefault="00A77EDF" w:rsidP="00A77EDF">
      <w:pPr>
        <w:spacing w:after="0" w:line="240" w:lineRule="auto"/>
      </w:pPr>
      <w:r>
        <w:separator/>
      </w:r>
    </w:p>
  </w:endnote>
  <w:endnote w:type="continuationSeparator" w:id="0">
    <w:p w:rsidR="00A77EDF" w:rsidRDefault="00A77EDF" w:rsidP="00A7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DF" w:rsidRPr="00424B3D" w:rsidRDefault="00A77EDF" w:rsidP="00A77EDF">
    <w:pPr>
      <w:pStyle w:val="Pieddepage"/>
      <w:ind w:left="-426"/>
      <w:rPr>
        <w:lang w:val="en-US"/>
      </w:rPr>
    </w:pPr>
    <w:r w:rsidRPr="00E969A0">
      <w:rPr>
        <w:rFonts w:ascii="Arial" w:hAnsi="Arial" w:cs="Arial"/>
        <w:sz w:val="18"/>
      </w:rPr>
      <w:fldChar w:fldCharType="begin"/>
    </w:r>
    <w:r w:rsidRPr="00E969A0">
      <w:rPr>
        <w:rFonts w:ascii="Arial" w:hAnsi="Arial" w:cs="Arial"/>
        <w:sz w:val="18"/>
        <w:lang w:val="en-US"/>
      </w:rPr>
      <w:instrText xml:space="preserve"> FILENAME \p </w:instrText>
    </w:r>
    <w:r w:rsidRPr="00E969A0">
      <w:rPr>
        <w:rFonts w:ascii="Arial" w:hAnsi="Arial" w:cs="Arial"/>
        <w:sz w:val="18"/>
      </w:rPr>
      <w:fldChar w:fldCharType="separate"/>
    </w:r>
    <w:r w:rsidR="00AC36D4">
      <w:rPr>
        <w:rFonts w:ascii="Arial" w:hAnsi="Arial" w:cs="Arial"/>
        <w:noProof/>
        <w:sz w:val="18"/>
        <w:lang w:val="en-US"/>
      </w:rPr>
      <w:t>F:\Etamic_Special\Users\boifrbyx\Word\2014-05-22-Modification_Banc_MAP.docx</w:t>
    </w:r>
    <w:r w:rsidRPr="00E969A0">
      <w:rPr>
        <w:rFonts w:ascii="Arial" w:hAnsi="Arial" w:cs="Arial"/>
        <w:sz w:val="18"/>
      </w:rPr>
      <w:fldChar w:fldCharType="end"/>
    </w:r>
    <w:r w:rsidRPr="00E969A0"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</w:rPr>
      <w:fldChar w:fldCharType="begin"/>
    </w:r>
    <w:r w:rsidRPr="00E969A0">
      <w:rPr>
        <w:rFonts w:ascii="Arial" w:hAnsi="Arial" w:cs="Arial"/>
        <w:sz w:val="20"/>
        <w:lang w:val="en-US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AC36D4">
      <w:rPr>
        <w:rFonts w:ascii="Arial" w:hAnsi="Arial" w:cs="Arial"/>
        <w:noProof/>
        <w:sz w:val="20"/>
        <w:lang w:val="en-US"/>
      </w:rPr>
      <w:t>2</w:t>
    </w:r>
    <w:r>
      <w:rPr>
        <w:rFonts w:ascii="Arial" w:hAnsi="Arial" w:cs="Arial"/>
        <w:sz w:val="20"/>
      </w:rPr>
      <w:fldChar w:fldCharType="end"/>
    </w:r>
    <w:r w:rsidRPr="00E969A0">
      <w:rPr>
        <w:rFonts w:ascii="Arial" w:hAnsi="Arial" w:cs="Arial"/>
        <w:sz w:val="20"/>
        <w:lang w:val="en-US"/>
      </w:rPr>
      <w:t xml:space="preserve"> / </w:t>
    </w:r>
    <w:r>
      <w:rPr>
        <w:rFonts w:ascii="Arial" w:hAnsi="Arial" w:cs="Arial"/>
        <w:sz w:val="20"/>
      </w:rPr>
      <w:fldChar w:fldCharType="begin"/>
    </w:r>
    <w:r w:rsidRPr="00E969A0">
      <w:rPr>
        <w:rFonts w:ascii="Arial" w:hAnsi="Arial" w:cs="Arial"/>
        <w:sz w:val="20"/>
        <w:lang w:val="en-US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AC36D4">
      <w:rPr>
        <w:rFonts w:ascii="Arial" w:hAnsi="Arial" w:cs="Arial"/>
        <w:noProof/>
        <w:sz w:val="20"/>
        <w:lang w:val="en-US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DF" w:rsidRDefault="00A77EDF" w:rsidP="00A77EDF">
      <w:pPr>
        <w:spacing w:after="0" w:line="240" w:lineRule="auto"/>
      </w:pPr>
      <w:r>
        <w:separator/>
      </w:r>
    </w:p>
  </w:footnote>
  <w:footnote w:type="continuationSeparator" w:id="0">
    <w:p w:rsidR="00A77EDF" w:rsidRDefault="00A77EDF" w:rsidP="00A7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0E" w:rsidRPr="00A91E0E" w:rsidRDefault="00A91E0E" w:rsidP="00A91E0E">
    <w:pPr>
      <w:spacing w:after="0" w:line="240" w:lineRule="auto"/>
      <w:jc w:val="center"/>
      <w:rPr>
        <w:b/>
        <w:sz w:val="32"/>
      </w:rPr>
    </w:pPr>
    <w:r w:rsidRPr="00E529B1">
      <w:rPr>
        <w:b/>
        <w:sz w:val="32"/>
      </w:rPr>
      <w:t>Modification Banc de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0ABA"/>
    <w:multiLevelType w:val="hybridMultilevel"/>
    <w:tmpl w:val="760886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92319"/>
    <w:multiLevelType w:val="hybridMultilevel"/>
    <w:tmpl w:val="4F48CD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9F"/>
    <w:rsid w:val="001379FF"/>
    <w:rsid w:val="002D291A"/>
    <w:rsid w:val="00324DB8"/>
    <w:rsid w:val="00424B3D"/>
    <w:rsid w:val="00475B71"/>
    <w:rsid w:val="00483948"/>
    <w:rsid w:val="00644E90"/>
    <w:rsid w:val="0064672F"/>
    <w:rsid w:val="00716ACC"/>
    <w:rsid w:val="007348FA"/>
    <w:rsid w:val="008F1340"/>
    <w:rsid w:val="00A77EDF"/>
    <w:rsid w:val="00A91E0E"/>
    <w:rsid w:val="00AC36D4"/>
    <w:rsid w:val="00B07A9F"/>
    <w:rsid w:val="00DB422F"/>
    <w:rsid w:val="00E5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9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42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7EDF"/>
  </w:style>
  <w:style w:type="paragraph" w:styleId="Pieddepage">
    <w:name w:val="footer"/>
    <w:basedOn w:val="Normal"/>
    <w:link w:val="PieddepageCar"/>
    <w:unhideWhenUsed/>
    <w:rsid w:val="00A7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77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9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42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7EDF"/>
  </w:style>
  <w:style w:type="paragraph" w:styleId="Pieddepage">
    <w:name w:val="footer"/>
    <w:basedOn w:val="Normal"/>
    <w:link w:val="PieddepageCar"/>
    <w:unhideWhenUsed/>
    <w:rsid w:val="00A7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77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BOIFRBYX</dc:creator>
  <cp:lastModifiedBy>BOIFRBYX</cp:lastModifiedBy>
  <cp:revision>7</cp:revision>
  <cp:lastPrinted>2014-05-27T07:47:00Z</cp:lastPrinted>
  <dcterms:created xsi:type="dcterms:W3CDTF">2014-05-22T14:37:00Z</dcterms:created>
  <dcterms:modified xsi:type="dcterms:W3CDTF">2014-05-27T07:47:00Z</dcterms:modified>
</cp:coreProperties>
</file>