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1A4" w:rsidRPr="00A171A4" w:rsidRDefault="00A171A4" w:rsidP="00A171A4">
      <w:pPr>
        <w:rPr>
          <w:b/>
          <w:sz w:val="40"/>
          <w:szCs w:val="40"/>
          <w:u w:val="single"/>
        </w:rPr>
      </w:pPr>
      <w:r w:rsidRPr="004667F4">
        <w:rPr>
          <w:b/>
          <w:noProof/>
          <w:color w:val="F79646" w:themeColor="accent6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6FC14" wp14:editId="30F155F8">
                <wp:simplePos x="0" y="0"/>
                <wp:positionH relativeFrom="column">
                  <wp:posOffset>-795020</wp:posOffset>
                </wp:positionH>
                <wp:positionV relativeFrom="paragraph">
                  <wp:posOffset>-690245</wp:posOffset>
                </wp:positionV>
                <wp:extent cx="7324725" cy="1828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47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4F2D" w:rsidRPr="004667F4" w:rsidRDefault="00F24F2D" w:rsidP="00A171A4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100"/>
                                <w:szCs w:val="1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667F4">
                              <w:rPr>
                                <w:b/>
                                <w:color w:val="F79646" w:themeColor="accent6"/>
                                <w:sz w:val="100"/>
                                <w:szCs w:val="1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</w:t>
                            </w:r>
                            <w:r w:rsidR="00A171A4" w:rsidRPr="004667F4">
                              <w:rPr>
                                <w:b/>
                                <w:color w:val="F79646" w:themeColor="accent6"/>
                                <w:sz w:val="100"/>
                                <w:szCs w:val="1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OCUMENTATION TECHNIQUE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B6FC1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62.6pt;margin-top:-54.35pt;width:576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" filled="f" stroked="f">
                <v:textbox style="mso-fit-shape-to-text:t">
                  <w:txbxContent>
                    <w:p w:rsidR="00F24F2D" w:rsidRPr="004667F4" w:rsidRDefault="00F24F2D" w:rsidP="00A171A4">
                      <w:pPr>
                        <w:jc w:val="center"/>
                        <w:rPr>
                          <w:b/>
                          <w:color w:val="F79646" w:themeColor="accent6"/>
                          <w:sz w:val="100"/>
                          <w:szCs w:val="1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667F4">
                        <w:rPr>
                          <w:b/>
                          <w:color w:val="F79646" w:themeColor="accent6"/>
                          <w:sz w:val="100"/>
                          <w:szCs w:val="1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</w:t>
                      </w:r>
                      <w:r w:rsidR="00A171A4" w:rsidRPr="004667F4">
                        <w:rPr>
                          <w:b/>
                          <w:color w:val="F79646" w:themeColor="accent6"/>
                          <w:sz w:val="100"/>
                          <w:szCs w:val="1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OCUMENTATION TECHNIQUE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667F4">
        <w:rPr>
          <w:b/>
          <w:color w:val="F79646" w:themeColor="accent6"/>
          <w:sz w:val="40"/>
          <w:szCs w:val="40"/>
          <w:u w:val="single"/>
        </w:rPr>
        <w:t>SPECIFICATION</w:t>
      </w:r>
    </w:p>
    <w:p w:rsidR="00F162DD" w:rsidRPr="00F162DD" w:rsidRDefault="00A171A4" w:rsidP="00F162DD">
      <w:pPr>
        <w:pStyle w:val="Paragraphedeliste"/>
        <w:numPr>
          <w:ilvl w:val="0"/>
          <w:numId w:val="2"/>
        </w:numPr>
        <w:rPr>
          <w:b/>
          <w:sz w:val="32"/>
          <w:szCs w:val="32"/>
        </w:rPr>
      </w:pPr>
      <w:r w:rsidRPr="00A171A4">
        <w:rPr>
          <w:b/>
          <w:sz w:val="32"/>
          <w:szCs w:val="32"/>
        </w:rPr>
        <w:t>BASE DE DONNEES</w:t>
      </w:r>
    </w:p>
    <w:p w:rsidR="00A171A4" w:rsidRDefault="003618A0" w:rsidP="008E51F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000500" cy="3025037"/>
            <wp:effectExtent l="0" t="0" r="0" b="444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479" cy="304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D55" w:rsidRPr="00E86514" w:rsidRDefault="00E86514" w:rsidP="00E86514">
      <w:pPr>
        <w:ind w:left="708"/>
        <w:rPr>
          <w:sz w:val="24"/>
          <w:szCs w:val="24"/>
        </w:rPr>
      </w:pPr>
      <w:r w:rsidRPr="00E86514">
        <w:rPr>
          <w:sz w:val="24"/>
          <w:szCs w:val="24"/>
        </w:rPr>
        <w:t>Chaque table est associée à une table métier, le nom de cette table doit être écrit au singulier et en minuscule.</w:t>
      </w:r>
    </w:p>
    <w:p w:rsidR="00980DB6" w:rsidRDefault="00980DB6" w:rsidP="00980DB6">
      <w:pPr>
        <w:pStyle w:val="Paragraphedeliste"/>
        <w:rPr>
          <w:b/>
          <w:sz w:val="32"/>
          <w:szCs w:val="32"/>
        </w:rPr>
      </w:pPr>
    </w:p>
    <w:p w:rsidR="00ED2D70" w:rsidRPr="00ED2D70" w:rsidRDefault="00A171A4" w:rsidP="00ED2D70">
      <w:pPr>
        <w:pStyle w:val="Paragraphedeliste"/>
        <w:numPr>
          <w:ilvl w:val="0"/>
          <w:numId w:val="2"/>
        </w:numPr>
        <w:rPr>
          <w:b/>
          <w:sz w:val="32"/>
          <w:szCs w:val="32"/>
        </w:rPr>
      </w:pPr>
      <w:r w:rsidRPr="00A171A4">
        <w:rPr>
          <w:b/>
          <w:sz w:val="32"/>
          <w:szCs w:val="32"/>
        </w:rPr>
        <w:t>FRAMEWORK</w:t>
      </w:r>
    </w:p>
    <w:p w:rsidR="00ED2D70" w:rsidRDefault="00ED2D70" w:rsidP="00ED2D70">
      <w:pPr>
        <w:pStyle w:val="Paragraphedeliste"/>
        <w:rPr>
          <w:sz w:val="24"/>
          <w:szCs w:val="24"/>
        </w:rPr>
      </w:pPr>
    </w:p>
    <w:p w:rsidR="00980DB6" w:rsidRDefault="00F162DD" w:rsidP="00980DB6">
      <w:pPr>
        <w:pStyle w:val="Paragraphedeliste"/>
        <w:rPr>
          <w:sz w:val="24"/>
          <w:szCs w:val="24"/>
        </w:rPr>
      </w:pPr>
      <w:r w:rsidRPr="00CB24C5">
        <w:rPr>
          <w:sz w:val="24"/>
          <w:szCs w:val="24"/>
        </w:rPr>
        <w:t xml:space="preserve">Pour mener à bien le projet </w:t>
      </w:r>
      <w:r w:rsidR="00980DB6">
        <w:rPr>
          <w:sz w:val="24"/>
          <w:szCs w:val="24"/>
        </w:rPr>
        <w:t>GSB</w:t>
      </w:r>
      <w:r w:rsidRPr="00CB24C5">
        <w:rPr>
          <w:sz w:val="24"/>
          <w:szCs w:val="24"/>
        </w:rPr>
        <w:t xml:space="preserve">, nous avons utilisé le Framework </w:t>
      </w:r>
      <w:r w:rsidR="00980DB6">
        <w:rPr>
          <w:sz w:val="24"/>
          <w:szCs w:val="24"/>
        </w:rPr>
        <w:t>Kobject</w:t>
      </w:r>
      <w:r w:rsidR="00E5441D" w:rsidRPr="00CB24C5">
        <w:rPr>
          <w:sz w:val="24"/>
          <w:szCs w:val="24"/>
        </w:rPr>
        <w:t xml:space="preserve"> (</w:t>
      </w:r>
      <w:hyperlink r:id="rId6" w:history="1">
        <w:r w:rsidR="00980DB6">
          <w:rPr>
            <w:rStyle w:val="Lienhypertexte"/>
          </w:rPr>
          <w:t>http://www.kobject.net/</w:t>
        </w:r>
      </w:hyperlink>
      <w:r w:rsidR="00E5441D" w:rsidRPr="00CB24C5">
        <w:rPr>
          <w:sz w:val="24"/>
          <w:szCs w:val="24"/>
        </w:rPr>
        <w:t>)</w:t>
      </w:r>
      <w:r w:rsidRPr="00CB24C5">
        <w:rPr>
          <w:sz w:val="24"/>
          <w:szCs w:val="24"/>
        </w:rPr>
        <w:t>.</w:t>
      </w:r>
      <w:r w:rsidR="00BE7257" w:rsidRPr="00CB24C5">
        <w:rPr>
          <w:sz w:val="24"/>
          <w:szCs w:val="24"/>
        </w:rPr>
        <w:t xml:space="preserve"> </w:t>
      </w:r>
      <w:r w:rsidR="00980DB6">
        <w:rPr>
          <w:sz w:val="24"/>
          <w:szCs w:val="24"/>
        </w:rPr>
        <w:t>Kobject</w:t>
      </w:r>
      <w:r w:rsidR="005F0271" w:rsidRPr="00CB24C5">
        <w:rPr>
          <w:sz w:val="24"/>
          <w:szCs w:val="24"/>
        </w:rPr>
        <w:t xml:space="preserve"> repose sur le modèle MVC</w:t>
      </w:r>
      <w:r w:rsidR="00980DB6">
        <w:rPr>
          <w:sz w:val="24"/>
          <w:szCs w:val="24"/>
        </w:rPr>
        <w:t>2</w:t>
      </w:r>
      <w:r w:rsidR="005F0271" w:rsidRPr="00CB24C5">
        <w:rPr>
          <w:sz w:val="24"/>
          <w:szCs w:val="24"/>
        </w:rPr>
        <w:t xml:space="preserve"> (</w:t>
      </w:r>
      <w:r w:rsidR="00980DB6" w:rsidRPr="00CB24C5">
        <w:rPr>
          <w:sz w:val="24"/>
          <w:szCs w:val="24"/>
        </w:rPr>
        <w:t>Modèl</w:t>
      </w:r>
      <w:r w:rsidR="00980DB6">
        <w:rPr>
          <w:sz w:val="24"/>
          <w:szCs w:val="24"/>
        </w:rPr>
        <w:t>e</w:t>
      </w:r>
      <w:r w:rsidR="005F0271" w:rsidRPr="00CB24C5">
        <w:rPr>
          <w:sz w:val="24"/>
          <w:szCs w:val="24"/>
        </w:rPr>
        <w:t xml:space="preserve"> </w:t>
      </w:r>
      <w:r w:rsidR="00980DB6">
        <w:rPr>
          <w:sz w:val="24"/>
          <w:szCs w:val="24"/>
        </w:rPr>
        <w:t>Vues</w:t>
      </w:r>
      <w:r w:rsidR="005F0271" w:rsidRPr="00CB24C5">
        <w:rPr>
          <w:sz w:val="24"/>
          <w:szCs w:val="24"/>
        </w:rPr>
        <w:t xml:space="preserve"> </w:t>
      </w:r>
      <w:r w:rsidR="00980DB6" w:rsidRPr="00CB24C5">
        <w:rPr>
          <w:sz w:val="24"/>
          <w:szCs w:val="24"/>
        </w:rPr>
        <w:t>Contrôleu</w:t>
      </w:r>
      <w:r w:rsidR="00980DB6">
        <w:rPr>
          <w:sz w:val="24"/>
          <w:szCs w:val="24"/>
        </w:rPr>
        <w:t>r</w:t>
      </w:r>
      <w:r w:rsidR="005F0271" w:rsidRPr="00CB24C5">
        <w:rPr>
          <w:sz w:val="24"/>
          <w:szCs w:val="24"/>
        </w:rPr>
        <w:t>), c’est pourquoi, nous avons respecté celui-ci.</w:t>
      </w:r>
      <w:r w:rsidR="00E5441D" w:rsidRPr="00CB24C5">
        <w:rPr>
          <w:sz w:val="24"/>
          <w:szCs w:val="24"/>
        </w:rPr>
        <w:t xml:space="preserve"> Nous avons également utilisé l’éditeur Sublime </w:t>
      </w:r>
      <w:proofErr w:type="spellStart"/>
      <w:r w:rsidR="00E5441D" w:rsidRPr="00CB24C5">
        <w:rPr>
          <w:sz w:val="24"/>
          <w:szCs w:val="24"/>
        </w:rPr>
        <w:t>Text</w:t>
      </w:r>
      <w:proofErr w:type="spellEnd"/>
      <w:r w:rsidR="00E5441D" w:rsidRPr="00CB24C5">
        <w:rPr>
          <w:sz w:val="24"/>
          <w:szCs w:val="24"/>
        </w:rPr>
        <w:t xml:space="preserve"> 2 et le serveur de développement Xampp.</w:t>
      </w:r>
      <w:r w:rsidR="00980DB6">
        <w:rPr>
          <w:sz w:val="24"/>
          <w:szCs w:val="24"/>
        </w:rPr>
        <w:t xml:space="preserve"> De plus, l’utilisation d’un autre serveur d’application http couplé avec </w:t>
      </w:r>
      <w:r w:rsidR="00B504D3">
        <w:rPr>
          <w:sz w:val="24"/>
          <w:szCs w:val="24"/>
        </w:rPr>
        <w:t>Xampp</w:t>
      </w:r>
      <w:r w:rsidR="00980DB6">
        <w:rPr>
          <w:sz w:val="24"/>
          <w:szCs w:val="24"/>
        </w:rPr>
        <w:t xml:space="preserve"> à étais utilisé, Tomcat. Cela permet l’exécution des pages web écrite en java  comme par exemple pour les .jsp</w:t>
      </w:r>
      <w:r w:rsidR="00CB24C5">
        <w:rPr>
          <w:sz w:val="24"/>
          <w:szCs w:val="24"/>
        </w:rPr>
        <w:br w:type="page"/>
      </w:r>
    </w:p>
    <w:p w:rsidR="00A171A4" w:rsidRDefault="00A171A4" w:rsidP="00A171A4">
      <w:pPr>
        <w:rPr>
          <w:b/>
          <w:color w:val="F79646" w:themeColor="accent6"/>
          <w:sz w:val="40"/>
          <w:szCs w:val="40"/>
          <w:u w:val="single"/>
        </w:rPr>
      </w:pPr>
      <w:r w:rsidRPr="004667F4">
        <w:rPr>
          <w:b/>
          <w:color w:val="F79646" w:themeColor="accent6"/>
          <w:sz w:val="40"/>
          <w:szCs w:val="40"/>
          <w:u w:val="single"/>
        </w:rPr>
        <w:lastRenderedPageBreak/>
        <w:t>REGLES / CONVENTIONS</w:t>
      </w:r>
    </w:p>
    <w:p w:rsidR="00462632" w:rsidRPr="004667F4" w:rsidRDefault="00462632" w:rsidP="00A171A4">
      <w:pPr>
        <w:rPr>
          <w:b/>
          <w:color w:val="F79646" w:themeColor="accent6"/>
          <w:sz w:val="40"/>
          <w:szCs w:val="40"/>
          <w:u w:val="single"/>
        </w:rPr>
      </w:pPr>
    </w:p>
    <w:p w:rsidR="00A171A4" w:rsidRDefault="00A171A4" w:rsidP="00CB24C5">
      <w:pPr>
        <w:pStyle w:val="Paragraphedeliste"/>
        <w:numPr>
          <w:ilvl w:val="0"/>
          <w:numId w:val="2"/>
        </w:numPr>
      </w:pPr>
      <w:r w:rsidRPr="00A171A4">
        <w:rPr>
          <w:b/>
          <w:sz w:val="32"/>
          <w:szCs w:val="32"/>
        </w:rPr>
        <w:t>NOMMAGE</w:t>
      </w:r>
    </w:p>
    <w:p w:rsidR="00A171A4" w:rsidRPr="00E03600" w:rsidRDefault="00B45AC1" w:rsidP="00A171A4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 w:rsidRPr="00E03600">
        <w:rPr>
          <w:b/>
          <w:sz w:val="24"/>
          <w:szCs w:val="24"/>
        </w:rPr>
        <w:t>Général</w:t>
      </w:r>
    </w:p>
    <w:p w:rsidR="007515FA" w:rsidRPr="006B4FD9" w:rsidRDefault="007515FA" w:rsidP="007515FA">
      <w:pPr>
        <w:pStyle w:val="Paragraphedeliste"/>
        <w:rPr>
          <w:sz w:val="24"/>
          <w:szCs w:val="24"/>
        </w:rPr>
      </w:pPr>
    </w:p>
    <w:p w:rsidR="001718B3" w:rsidRDefault="004A5BB9" w:rsidP="00614F8D">
      <w:pPr>
        <w:pStyle w:val="Paragraphedeliste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Kobject</w:t>
      </w:r>
      <w:r w:rsidR="001718B3">
        <w:rPr>
          <w:sz w:val="24"/>
          <w:szCs w:val="24"/>
        </w:rPr>
        <w:t xml:space="preserve"> respectent les règles de nommage </w:t>
      </w:r>
      <w:r w:rsidR="00B504D3">
        <w:rPr>
          <w:sz w:val="24"/>
          <w:szCs w:val="24"/>
        </w:rPr>
        <w:t>Camel Case</w:t>
      </w:r>
      <w:r w:rsidR="001718B3">
        <w:rPr>
          <w:sz w:val="24"/>
          <w:szCs w:val="24"/>
        </w:rPr>
        <w:t>.</w:t>
      </w:r>
    </w:p>
    <w:p w:rsidR="001718B3" w:rsidRDefault="001718B3" w:rsidP="00614F8D">
      <w:pPr>
        <w:pStyle w:val="Paragraphedeliste"/>
        <w:ind w:left="1416"/>
        <w:jc w:val="both"/>
        <w:rPr>
          <w:sz w:val="24"/>
          <w:szCs w:val="24"/>
        </w:rPr>
      </w:pPr>
    </w:p>
    <w:p w:rsidR="007515FA" w:rsidRDefault="00E86514" w:rsidP="00E86514">
      <w:pPr>
        <w:pStyle w:val="Paragraphedeliste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Kobject</w:t>
      </w:r>
      <w:r w:rsidR="007515FA" w:rsidRPr="006B4FD9">
        <w:rPr>
          <w:sz w:val="24"/>
          <w:szCs w:val="24"/>
        </w:rPr>
        <w:t xml:space="preserve"> permet de générer</w:t>
      </w:r>
      <w:r>
        <w:rPr>
          <w:rFonts w:ascii="Century Gothic" w:hAnsi="Century Gothic"/>
          <w:color w:val="333333"/>
          <w:sz w:val="20"/>
          <w:szCs w:val="20"/>
          <w:shd w:val="clear" w:color="auto" w:fill="FFFFFF"/>
        </w:rPr>
        <w:t xml:space="preserve"> </w:t>
      </w:r>
      <w:r w:rsidRPr="00E86514">
        <w:rPr>
          <w:sz w:val="24"/>
          <w:szCs w:val="24"/>
        </w:rPr>
        <w:t>automatiquement les classes métiers à partir des tables de la base de données</w:t>
      </w:r>
      <w:r>
        <w:rPr>
          <w:sz w:val="24"/>
          <w:szCs w:val="24"/>
        </w:rPr>
        <w:t>.</w:t>
      </w:r>
    </w:p>
    <w:p w:rsidR="00E86514" w:rsidRPr="006B4FD9" w:rsidRDefault="00E86514" w:rsidP="00E86514">
      <w:pPr>
        <w:pStyle w:val="Paragraphedeliste"/>
        <w:ind w:left="1416"/>
        <w:jc w:val="both"/>
        <w:rPr>
          <w:sz w:val="24"/>
          <w:szCs w:val="24"/>
        </w:rPr>
      </w:pPr>
    </w:p>
    <w:p w:rsidR="007515FA" w:rsidRPr="006B4FD9" w:rsidRDefault="007515FA" w:rsidP="00614F8D">
      <w:pPr>
        <w:pStyle w:val="Paragraphedeliste"/>
        <w:ind w:left="1416"/>
        <w:jc w:val="both"/>
        <w:rPr>
          <w:sz w:val="24"/>
          <w:szCs w:val="24"/>
        </w:rPr>
      </w:pPr>
      <w:r w:rsidRPr="006B4FD9">
        <w:rPr>
          <w:sz w:val="24"/>
          <w:szCs w:val="24"/>
        </w:rPr>
        <w:t xml:space="preserve">Autrement </w:t>
      </w:r>
      <w:r w:rsidR="00B3313B">
        <w:rPr>
          <w:sz w:val="24"/>
          <w:szCs w:val="24"/>
        </w:rPr>
        <w:t>Kobject génère</w:t>
      </w:r>
      <w:r w:rsidRPr="006B4FD9">
        <w:rPr>
          <w:sz w:val="24"/>
          <w:szCs w:val="24"/>
        </w:rPr>
        <w:t xml:space="preserve"> </w:t>
      </w:r>
      <w:r w:rsidR="00B3313B">
        <w:rPr>
          <w:sz w:val="24"/>
          <w:szCs w:val="24"/>
        </w:rPr>
        <w:t xml:space="preserve">que </w:t>
      </w:r>
      <w:r w:rsidRPr="006B4FD9">
        <w:rPr>
          <w:sz w:val="24"/>
          <w:szCs w:val="24"/>
        </w:rPr>
        <w:t>les modèles</w:t>
      </w:r>
      <w:r w:rsidR="00B3313B">
        <w:rPr>
          <w:sz w:val="24"/>
          <w:szCs w:val="24"/>
        </w:rPr>
        <w:t xml:space="preserve"> associé à la base de donnée mais pas les vues, ni</w:t>
      </w:r>
      <w:r w:rsidRPr="006B4FD9">
        <w:rPr>
          <w:sz w:val="24"/>
          <w:szCs w:val="24"/>
        </w:rPr>
        <w:t xml:space="preserve"> les </w:t>
      </w:r>
      <w:r w:rsidR="00B3313B" w:rsidRPr="006B4FD9">
        <w:rPr>
          <w:sz w:val="24"/>
          <w:szCs w:val="24"/>
        </w:rPr>
        <w:t>contrôleurs</w:t>
      </w:r>
    </w:p>
    <w:p w:rsidR="007515FA" w:rsidRPr="006B4FD9" w:rsidRDefault="007515FA" w:rsidP="00614F8D">
      <w:pPr>
        <w:pStyle w:val="Paragraphedeliste"/>
        <w:ind w:left="1416"/>
        <w:jc w:val="both"/>
        <w:rPr>
          <w:sz w:val="24"/>
          <w:szCs w:val="24"/>
        </w:rPr>
      </w:pPr>
    </w:p>
    <w:p w:rsidR="007515FA" w:rsidRPr="006B4FD9" w:rsidRDefault="007515FA" w:rsidP="00F45D55">
      <w:pPr>
        <w:pStyle w:val="Paragraphedeliste"/>
        <w:ind w:left="1416"/>
        <w:jc w:val="both"/>
        <w:rPr>
          <w:sz w:val="24"/>
          <w:szCs w:val="24"/>
        </w:rPr>
      </w:pPr>
      <w:r w:rsidRPr="006B4FD9">
        <w:rPr>
          <w:sz w:val="24"/>
          <w:szCs w:val="24"/>
        </w:rPr>
        <w:t xml:space="preserve">Il est aussi </w:t>
      </w:r>
      <w:r w:rsidR="00B3313B">
        <w:rPr>
          <w:sz w:val="24"/>
          <w:szCs w:val="24"/>
        </w:rPr>
        <w:t>recommander</w:t>
      </w:r>
      <w:r w:rsidRPr="006B4FD9">
        <w:rPr>
          <w:sz w:val="24"/>
          <w:szCs w:val="24"/>
        </w:rPr>
        <w:t xml:space="preserve"> d’appeler l</w:t>
      </w:r>
      <w:r w:rsidR="00B3313B">
        <w:rPr>
          <w:sz w:val="24"/>
          <w:szCs w:val="24"/>
        </w:rPr>
        <w:t>a clé primaire d’une table</w:t>
      </w:r>
      <w:r w:rsidRPr="006B4FD9">
        <w:rPr>
          <w:sz w:val="24"/>
          <w:szCs w:val="24"/>
        </w:rPr>
        <w:t xml:space="preserve"> « id »</w:t>
      </w:r>
      <w:r w:rsidR="00B3313B">
        <w:rPr>
          <w:sz w:val="24"/>
          <w:szCs w:val="24"/>
        </w:rPr>
        <w:t xml:space="preserve">, ainsi elle pourra être </w:t>
      </w:r>
      <w:r w:rsidR="00B504D3">
        <w:rPr>
          <w:sz w:val="24"/>
          <w:szCs w:val="24"/>
        </w:rPr>
        <w:t>déclarée</w:t>
      </w:r>
      <w:r w:rsidR="00B3313B">
        <w:rPr>
          <w:sz w:val="24"/>
          <w:szCs w:val="24"/>
        </w:rPr>
        <w:t xml:space="preserve"> en tant qu’auto incrément.</w:t>
      </w:r>
    </w:p>
    <w:p w:rsidR="00CB24C5" w:rsidRPr="00E03600" w:rsidRDefault="00CB24C5" w:rsidP="00CB24C5">
      <w:pPr>
        <w:pStyle w:val="Paragraphedeliste"/>
        <w:ind w:left="1440"/>
        <w:rPr>
          <w:b/>
          <w:sz w:val="24"/>
          <w:szCs w:val="24"/>
        </w:rPr>
      </w:pPr>
    </w:p>
    <w:p w:rsidR="00A171A4" w:rsidRPr="00E03600" w:rsidRDefault="006B4FD9" w:rsidP="00A171A4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 w:rsidRPr="00E03600">
        <w:rPr>
          <w:b/>
          <w:sz w:val="24"/>
          <w:szCs w:val="24"/>
        </w:rPr>
        <w:t>Pages</w:t>
      </w:r>
    </w:p>
    <w:p w:rsidR="006B4FD9" w:rsidRDefault="006B4FD9" w:rsidP="006B4FD9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On appellera </w:t>
      </w:r>
      <w:r w:rsidR="004A194D">
        <w:rPr>
          <w:sz w:val="24"/>
          <w:szCs w:val="24"/>
        </w:rPr>
        <w:t xml:space="preserve">notre page de démarrage </w:t>
      </w:r>
      <w:r>
        <w:rPr>
          <w:sz w:val="24"/>
          <w:szCs w:val="24"/>
        </w:rPr>
        <w:t>dans notre navigateur de la façon suivante :</w:t>
      </w:r>
    </w:p>
    <w:p w:rsidR="004A194D" w:rsidRPr="004A194D" w:rsidRDefault="004A194D" w:rsidP="004A194D">
      <w:pPr>
        <w:ind w:left="1416"/>
        <w:rPr>
          <w:rStyle w:val="Lienhypertexte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C709B99" wp14:editId="770E0D47">
                <wp:simplePos x="0" y="0"/>
                <wp:positionH relativeFrom="column">
                  <wp:posOffset>3344545</wp:posOffset>
                </wp:positionH>
                <wp:positionV relativeFrom="paragraph">
                  <wp:posOffset>243840</wp:posOffset>
                </wp:positionV>
                <wp:extent cx="754380" cy="967740"/>
                <wp:effectExtent l="57150" t="38100" r="64770" b="8001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4380" cy="967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B69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263.35pt;margin-top:19.2pt;width:59.4pt;height:76.2pt;flip:x 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75A1E57" wp14:editId="174AB61E">
                <wp:simplePos x="0" y="0"/>
                <wp:positionH relativeFrom="column">
                  <wp:posOffset>2790824</wp:posOffset>
                </wp:positionH>
                <wp:positionV relativeFrom="paragraph">
                  <wp:posOffset>243840</wp:posOffset>
                </wp:positionV>
                <wp:extent cx="45719" cy="994410"/>
                <wp:effectExtent l="95250" t="38100" r="88265" b="7239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9944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E922F" id="Connecteur droit avec flèche 5" o:spid="_x0000_s1026" type="#_x0000_t32" style="position:absolute;margin-left:219.75pt;margin-top:19.2pt;width:3.6pt;height:78.3pt;flip:x 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8394D74" wp14:editId="395D2997">
                <wp:simplePos x="0" y="0"/>
                <wp:positionH relativeFrom="column">
                  <wp:posOffset>1515745</wp:posOffset>
                </wp:positionH>
                <wp:positionV relativeFrom="paragraph">
                  <wp:posOffset>312420</wp:posOffset>
                </wp:positionV>
                <wp:extent cx="563880" cy="998220"/>
                <wp:effectExtent l="38100" t="38100" r="64770" b="8763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80" cy="9982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6BD74" id="Connecteur droit avec flèche 4" o:spid="_x0000_s1026" type="#_x0000_t32" style="position:absolute;margin-left:119.35pt;margin-top:24.6pt;width:44.4pt;height:78.6pt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B4FD9">
        <w:rPr>
          <w:sz w:val="24"/>
          <w:szCs w:val="24"/>
        </w:rPr>
        <w:tab/>
      </w:r>
      <w:hyperlink r:id="rId7" w:history="1">
        <w:r w:rsidRPr="004A194D">
          <w:rPr>
            <w:rStyle w:val="Lienhypertexte"/>
            <w:sz w:val="24"/>
            <w:szCs w:val="24"/>
          </w:rPr>
          <w:t>http://localhost:8080/gsb/main.do</w:t>
        </w:r>
      </w:hyperlink>
    </w:p>
    <w:p w:rsidR="006B4FD9" w:rsidRDefault="006B4FD9" w:rsidP="006B4FD9">
      <w:pPr>
        <w:ind w:left="1416"/>
        <w:rPr>
          <w:sz w:val="24"/>
          <w:szCs w:val="24"/>
        </w:rPr>
      </w:pPr>
    </w:p>
    <w:p w:rsidR="0040155A" w:rsidRDefault="0040155A" w:rsidP="006B4FD9">
      <w:pPr>
        <w:ind w:left="1416"/>
        <w:rPr>
          <w:sz w:val="24"/>
          <w:szCs w:val="24"/>
        </w:rPr>
      </w:pPr>
    </w:p>
    <w:p w:rsidR="0040155A" w:rsidRDefault="0040155A" w:rsidP="0040155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4A194D" w:rsidTr="004A194D">
        <w:trPr>
          <w:jc w:val="center"/>
        </w:trPr>
        <w:tc>
          <w:tcPr>
            <w:tcW w:w="2303" w:type="dxa"/>
            <w:vAlign w:val="center"/>
          </w:tcPr>
          <w:p w:rsidR="004A194D" w:rsidRDefault="004A194D" w:rsidP="0017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serveur</w:t>
            </w:r>
          </w:p>
        </w:tc>
        <w:tc>
          <w:tcPr>
            <w:tcW w:w="2303" w:type="dxa"/>
            <w:vAlign w:val="center"/>
          </w:tcPr>
          <w:p w:rsidR="004A194D" w:rsidRDefault="004A194D" w:rsidP="0017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nom du projet</w:t>
            </w:r>
          </w:p>
        </w:tc>
        <w:tc>
          <w:tcPr>
            <w:tcW w:w="2303" w:type="dxa"/>
            <w:vAlign w:val="center"/>
          </w:tcPr>
          <w:p w:rsidR="004A194D" w:rsidRDefault="004A194D" w:rsidP="0017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Mapping de début</w:t>
            </w:r>
          </w:p>
        </w:tc>
      </w:tr>
    </w:tbl>
    <w:p w:rsidR="0040155A" w:rsidRDefault="0040155A" w:rsidP="00B504D3">
      <w:pPr>
        <w:rPr>
          <w:sz w:val="24"/>
          <w:szCs w:val="24"/>
        </w:rPr>
      </w:pPr>
    </w:p>
    <w:p w:rsidR="004E795E" w:rsidRDefault="0040155A" w:rsidP="00B504D3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On utilisera ce modèle </w:t>
      </w:r>
      <w:r w:rsidR="004A194D">
        <w:rPr>
          <w:sz w:val="24"/>
          <w:szCs w:val="24"/>
        </w:rPr>
        <w:t xml:space="preserve">simplement pour </w:t>
      </w:r>
      <w:r w:rsidR="00B504D3">
        <w:rPr>
          <w:sz w:val="24"/>
          <w:szCs w:val="24"/>
        </w:rPr>
        <w:t>aller sur la page de démarrage de l’application, car aucune information concernant les Mappings ou les jsp n’est passée en paramètre.</w:t>
      </w:r>
    </w:p>
    <w:p w:rsidR="004E795E" w:rsidRDefault="004E795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171A4" w:rsidRDefault="00A171A4" w:rsidP="00A171A4">
      <w:pPr>
        <w:rPr>
          <w:b/>
          <w:color w:val="F79646" w:themeColor="accent6"/>
          <w:sz w:val="40"/>
          <w:szCs w:val="40"/>
          <w:u w:val="single"/>
        </w:rPr>
      </w:pPr>
      <w:bookmarkStart w:id="0" w:name="_GoBack"/>
      <w:bookmarkEnd w:id="0"/>
      <w:r w:rsidRPr="004667F4">
        <w:rPr>
          <w:b/>
          <w:color w:val="F79646" w:themeColor="accent6"/>
          <w:sz w:val="40"/>
          <w:szCs w:val="40"/>
          <w:u w:val="single"/>
        </w:rPr>
        <w:lastRenderedPageBreak/>
        <w:t>STRUCTURE</w:t>
      </w:r>
    </w:p>
    <w:p w:rsidR="00462632" w:rsidRPr="00DB499A" w:rsidRDefault="00462632" w:rsidP="00A171A4">
      <w:pPr>
        <w:rPr>
          <w:b/>
          <w:color w:val="F79646" w:themeColor="accent6"/>
          <w:sz w:val="32"/>
          <w:szCs w:val="32"/>
          <w:u w:val="single"/>
        </w:rPr>
      </w:pPr>
    </w:p>
    <w:p w:rsidR="00A171A4" w:rsidRDefault="00A171A4" w:rsidP="00A171A4">
      <w:pPr>
        <w:pStyle w:val="Paragraphedeliste"/>
        <w:numPr>
          <w:ilvl w:val="0"/>
          <w:numId w:val="2"/>
        </w:numPr>
        <w:rPr>
          <w:b/>
          <w:sz w:val="32"/>
          <w:szCs w:val="32"/>
        </w:rPr>
      </w:pPr>
      <w:r w:rsidRPr="00A171A4">
        <w:rPr>
          <w:b/>
          <w:sz w:val="32"/>
          <w:szCs w:val="32"/>
        </w:rPr>
        <w:t>DOSSIER / FICHIERS</w:t>
      </w:r>
    </w:p>
    <w:p w:rsidR="00C74627" w:rsidRDefault="00C74627" w:rsidP="00C74627">
      <w:pPr>
        <w:pStyle w:val="Paragraphedeliste"/>
        <w:rPr>
          <w:b/>
          <w:sz w:val="24"/>
          <w:szCs w:val="24"/>
        </w:rPr>
      </w:pPr>
    </w:p>
    <w:p w:rsidR="00DB499A" w:rsidRPr="00DB499A" w:rsidRDefault="000911B0" w:rsidP="00DB499A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t>Config</w:t>
      </w:r>
    </w:p>
    <w:p w:rsidR="000911B0" w:rsidRPr="00DB499A" w:rsidRDefault="000911B0" w:rsidP="00DB499A">
      <w:pPr>
        <w:pStyle w:val="Paragraphedeliste"/>
        <w:ind w:left="1440"/>
        <w:rPr>
          <w:b/>
          <w:sz w:val="24"/>
          <w:szCs w:val="24"/>
        </w:rPr>
      </w:pPr>
      <w:r w:rsidRPr="00DB499A">
        <w:rPr>
          <w:b/>
          <w:sz w:val="24"/>
          <w:szCs w:val="24"/>
        </w:rPr>
        <w:t xml:space="preserve"> </w:t>
      </w:r>
    </w:p>
    <w:p w:rsidR="000911B0" w:rsidRPr="00EF7BA7" w:rsidRDefault="00DB499A" w:rsidP="000911B0">
      <w:pPr>
        <w:pStyle w:val="Paragraphedeliste"/>
        <w:numPr>
          <w:ilvl w:val="2"/>
          <w:numId w:val="2"/>
        </w:numPr>
        <w:rPr>
          <w:b/>
          <w:sz w:val="24"/>
          <w:szCs w:val="24"/>
        </w:rPr>
      </w:pPr>
      <w:r>
        <w:t xml:space="preserve">ORM </w:t>
      </w:r>
    </w:p>
    <w:p w:rsidR="00EF7BA7" w:rsidRDefault="00045AF0" w:rsidP="00EF7BA7">
      <w:pPr>
        <w:ind w:left="2124"/>
      </w:pPr>
      <w:r>
        <w:t>Contient les inf</w:t>
      </w:r>
      <w:r w:rsidR="00DB499A">
        <w:t>ormations de connexion à la base de données</w:t>
      </w:r>
    </w:p>
    <w:p w:rsidR="00DB499A" w:rsidRDefault="00DB499A" w:rsidP="00DB499A">
      <w:r>
        <w:rPr>
          <w:noProof/>
          <w:lang w:eastAsia="fr-FR"/>
        </w:rPr>
        <w:drawing>
          <wp:inline distT="0" distB="0" distL="0" distR="0">
            <wp:extent cx="6167755" cy="3343275"/>
            <wp:effectExtent l="0" t="0" r="4445" b="952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696" cy="334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99A" w:rsidRDefault="00DB499A" w:rsidP="00DB499A"/>
    <w:p w:rsidR="00AF3A0F" w:rsidRDefault="00AF3A0F" w:rsidP="00DB499A"/>
    <w:p w:rsidR="00DB499A" w:rsidRDefault="00DB499A" w:rsidP="00DB499A"/>
    <w:p w:rsidR="00DB499A" w:rsidRDefault="00DB499A" w:rsidP="00DB499A"/>
    <w:p w:rsidR="00DB499A" w:rsidRDefault="00DB499A" w:rsidP="00DB499A"/>
    <w:p w:rsidR="00DB499A" w:rsidRDefault="00DB499A" w:rsidP="00DB499A"/>
    <w:p w:rsidR="00DB499A" w:rsidRDefault="00DB499A" w:rsidP="00DB499A"/>
    <w:p w:rsidR="00DB499A" w:rsidRDefault="00DB499A" w:rsidP="00DB499A"/>
    <w:p w:rsidR="00DB499A" w:rsidRDefault="00DB499A" w:rsidP="00DB499A"/>
    <w:p w:rsidR="005A6749" w:rsidRDefault="005A6749" w:rsidP="005A6749">
      <w:pPr>
        <w:pStyle w:val="Paragraphedeliste"/>
        <w:numPr>
          <w:ilvl w:val="1"/>
          <w:numId w:val="2"/>
        </w:numPr>
      </w:pPr>
      <w:r>
        <w:lastRenderedPageBreak/>
        <w:t>Controller</w:t>
      </w:r>
    </w:p>
    <w:p w:rsidR="005A6749" w:rsidRDefault="005A6749" w:rsidP="005A6749">
      <w:pPr>
        <w:ind w:left="1416"/>
      </w:pPr>
      <w:r>
        <w:t xml:space="preserve">Contient tous les </w:t>
      </w:r>
      <w:r w:rsidR="007D1FAC">
        <w:t>contrôleurs</w:t>
      </w:r>
      <w:r>
        <w:t xml:space="preserve"> de l’application.</w:t>
      </w:r>
    </w:p>
    <w:p w:rsidR="007D1FAC" w:rsidRDefault="007D1FAC" w:rsidP="007D1FAC">
      <w:r>
        <w:rPr>
          <w:noProof/>
          <w:lang w:eastAsia="fr-FR"/>
        </w:rPr>
        <w:drawing>
          <wp:inline distT="0" distB="0" distL="0" distR="0" wp14:anchorId="0E591972" wp14:editId="0B31D80D">
            <wp:extent cx="6522720" cy="28765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575" cy="288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D4C" w:rsidRDefault="00CC0D4C" w:rsidP="007D1FAC"/>
    <w:p w:rsidR="007D1FAC" w:rsidRDefault="00DB499A" w:rsidP="007D1FAC">
      <w:pPr>
        <w:ind w:left="1416"/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43AE01" wp14:editId="17771F21">
                <wp:simplePos x="0" y="0"/>
                <wp:positionH relativeFrom="column">
                  <wp:posOffset>2392045</wp:posOffset>
                </wp:positionH>
                <wp:positionV relativeFrom="paragraph">
                  <wp:posOffset>798830</wp:posOffset>
                </wp:positionV>
                <wp:extent cx="1074420" cy="99060"/>
                <wp:effectExtent l="57150" t="38100" r="68580" b="14859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4420" cy="990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85634" id="Connecteur droit avec flèche 13" o:spid="_x0000_s1026" type="#_x0000_t32" style="position:absolute;margin-left:188.35pt;margin-top:62.9pt;width:84.6pt;height:7.8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61C88D" wp14:editId="645786BD">
                <wp:simplePos x="0" y="0"/>
                <wp:positionH relativeFrom="column">
                  <wp:posOffset>2277745</wp:posOffset>
                </wp:positionH>
                <wp:positionV relativeFrom="paragraph">
                  <wp:posOffset>1606550</wp:posOffset>
                </wp:positionV>
                <wp:extent cx="1295400" cy="182880"/>
                <wp:effectExtent l="57150" t="38100" r="57150" b="14097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182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1D2E0" id="Connecteur droit avec flèche 19" o:spid="_x0000_s1026" type="#_x0000_t32" style="position:absolute;margin-left:179.35pt;margin-top:126.5pt;width:102pt;height:14.4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6148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D8DF5F" wp14:editId="76FE09C3">
                <wp:simplePos x="0" y="0"/>
                <wp:positionH relativeFrom="column">
                  <wp:posOffset>3642360</wp:posOffset>
                </wp:positionH>
                <wp:positionV relativeFrom="paragraph">
                  <wp:posOffset>1226185</wp:posOffset>
                </wp:positionV>
                <wp:extent cx="2354580" cy="69342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693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48C" w:rsidRDefault="0096148C" w:rsidP="0096148C">
                            <w:r>
                              <w:t xml:space="preserve">Permet de </w:t>
                            </w:r>
                            <w:r w:rsidR="00DB499A">
                              <w:t>faire un control sur la date de la fiche de frais suivant l’utilisateur associé</w:t>
                            </w:r>
                          </w:p>
                          <w:p w:rsidR="0096148C" w:rsidRDefault="0096148C" w:rsidP="009614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8DF5F" id="Zone de texte 18" o:spid="_x0000_s1027" type="#_x0000_t202" style="position:absolute;left:0;text-align:left;margin-left:286.8pt;margin-top:96.55pt;width:185.4pt;height:5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" filled="f" stroked="f" strokeweight=".5pt">
                <v:textbox>
                  <w:txbxContent>
                    <w:p w:rsidR="0096148C" w:rsidRDefault="0096148C" w:rsidP="0096148C">
                      <w:r>
                        <w:t xml:space="preserve">Permet </w:t>
                      </w:r>
                      <w:r>
                        <w:t xml:space="preserve">de </w:t>
                      </w:r>
                      <w:r w:rsidR="00DB499A">
                        <w:t>faire un control sur la date de la fiche de frais suivant l’utilisateur associé</w:t>
                      </w:r>
                    </w:p>
                    <w:p w:rsidR="0096148C" w:rsidRDefault="0096148C" w:rsidP="0096148C"/>
                  </w:txbxContent>
                </v:textbox>
              </v:shape>
            </w:pict>
          </mc:Fallback>
        </mc:AlternateContent>
      </w:r>
      <w:r w:rsidR="0096148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C97E45" wp14:editId="6EFDDD6D">
                <wp:simplePos x="0" y="0"/>
                <wp:positionH relativeFrom="column">
                  <wp:posOffset>3573145</wp:posOffset>
                </wp:positionH>
                <wp:positionV relativeFrom="paragraph">
                  <wp:posOffset>425450</wp:posOffset>
                </wp:positionV>
                <wp:extent cx="2354580" cy="69342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693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48C" w:rsidRDefault="0096148C" w:rsidP="0096148C">
                            <w:r>
                              <w:t>Permet de faire un control sur le login et sur le mot de passe puis sur les droits de l’utilisateur</w:t>
                            </w:r>
                          </w:p>
                          <w:p w:rsidR="0096148C" w:rsidRDefault="009614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97E45" id="Zone de texte 17" o:spid="_x0000_s1028" type="#_x0000_t202" style="position:absolute;left:0;text-align:left;margin-left:281.35pt;margin-top:33.5pt;width:185.4pt;height:5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" filled="f" stroked="f" strokeweight=".5pt">
                <v:textbox>
                  <w:txbxContent>
                    <w:p w:rsidR="0096148C" w:rsidRDefault="0096148C" w:rsidP="0096148C">
                      <w:r>
                        <w:t>Permet de faire un control sur le login et sur le mot de passe puis sur les droits de l’utilisateur</w:t>
                      </w:r>
                    </w:p>
                    <w:p w:rsidR="0096148C" w:rsidRDefault="0096148C"/>
                  </w:txbxContent>
                </v:textbox>
              </v:shape>
            </w:pict>
          </mc:Fallback>
        </mc:AlternateContent>
      </w:r>
      <w:r w:rsidR="00CC0D4C">
        <w:rPr>
          <w:noProof/>
          <w:lang w:eastAsia="fr-FR"/>
        </w:rPr>
        <w:drawing>
          <wp:inline distT="0" distB="0" distL="0" distR="0" wp14:anchorId="1F86CB54" wp14:editId="1133253E">
            <wp:extent cx="1577403" cy="1878965"/>
            <wp:effectExtent l="0" t="0" r="3810" b="698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325" cy="189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A0F" w:rsidRDefault="00AF3A0F" w:rsidP="007D1FAC">
      <w:pPr>
        <w:ind w:left="1416"/>
      </w:pPr>
    </w:p>
    <w:p w:rsidR="00A20C70" w:rsidRDefault="00A20C70" w:rsidP="00A20C70">
      <w:pPr>
        <w:pStyle w:val="Paragraphedeliste"/>
        <w:numPr>
          <w:ilvl w:val="1"/>
          <w:numId w:val="2"/>
        </w:numPr>
      </w:pPr>
      <w:r>
        <w:t>Model</w:t>
      </w:r>
    </w:p>
    <w:p w:rsidR="00A20C70" w:rsidRDefault="00CC0D4C" w:rsidP="00A20C70">
      <w:pPr>
        <w:ind w:left="1416"/>
      </w:pPr>
      <w:r>
        <w:t xml:space="preserve">Le package </w:t>
      </w:r>
      <w:proofErr w:type="spellStart"/>
      <w:r>
        <w:t>net.kernel</w:t>
      </w:r>
      <w:proofErr w:type="spellEnd"/>
      <w:r>
        <w:t xml:space="preserve"> c</w:t>
      </w:r>
      <w:r w:rsidR="00A20C70">
        <w:t>ontient to</w:t>
      </w:r>
      <w:r>
        <w:t>us les modèles de l’application qui ont étais générer automatiquement à partir de la base de donnée.</w:t>
      </w:r>
    </w:p>
    <w:p w:rsidR="000D2302" w:rsidRDefault="000D2302" w:rsidP="00AF3A0F">
      <w:pPr>
        <w:ind w:left="1416"/>
      </w:pPr>
      <w:r>
        <w:rPr>
          <w:noProof/>
          <w:lang w:eastAsia="fr-FR"/>
        </w:rPr>
        <w:drawing>
          <wp:inline distT="0" distB="0" distL="0" distR="0">
            <wp:extent cx="1844040" cy="1362075"/>
            <wp:effectExtent l="0" t="0" r="3810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C70" w:rsidRDefault="00A20C70" w:rsidP="00A20C70">
      <w:pPr>
        <w:pStyle w:val="Paragraphedeliste"/>
        <w:numPr>
          <w:ilvl w:val="1"/>
          <w:numId w:val="2"/>
        </w:numPr>
      </w:pPr>
      <w:proofErr w:type="spellStart"/>
      <w:r>
        <w:lastRenderedPageBreak/>
        <w:t>View</w:t>
      </w:r>
      <w:proofErr w:type="spellEnd"/>
    </w:p>
    <w:p w:rsidR="00E238E1" w:rsidRDefault="00E238E1" w:rsidP="008C01BC">
      <w:pPr>
        <w:pStyle w:val="Paragraphedeliste"/>
        <w:numPr>
          <w:ilvl w:val="2"/>
          <w:numId w:val="2"/>
        </w:numPr>
      </w:pPr>
      <w:r>
        <w:t>Contient toutes les v</w:t>
      </w:r>
      <w:r w:rsidR="000D2302">
        <w:t>ue</w:t>
      </w:r>
      <w:r>
        <w:t>s de l’application</w:t>
      </w:r>
      <w:r w:rsidR="000D2302">
        <w:t xml:space="preserve">, tous ce qui concerne l’administrateur se situe dans le dossier </w:t>
      </w:r>
      <w:proofErr w:type="spellStart"/>
      <w:r w:rsidR="000D2302">
        <w:t>admin</w:t>
      </w:r>
      <w:proofErr w:type="spellEnd"/>
      <w:r w:rsidR="000D2302">
        <w:t>, autrement les autre vues sont pour le visiteur.</w:t>
      </w:r>
    </w:p>
    <w:p w:rsidR="000D2302" w:rsidRDefault="000D2302" w:rsidP="000D230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209800" cy="615696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15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302" w:rsidRDefault="000D2302" w:rsidP="000D2302">
      <w:pPr>
        <w:jc w:val="center"/>
      </w:pPr>
    </w:p>
    <w:p w:rsidR="00005237" w:rsidRDefault="000D2302" w:rsidP="00005237">
      <w:pPr>
        <w:pStyle w:val="Paragraphedeliste"/>
        <w:numPr>
          <w:ilvl w:val="2"/>
          <w:numId w:val="2"/>
        </w:numPr>
      </w:pPr>
      <w:r>
        <w:t>L</w:t>
      </w:r>
      <w:r w:rsidR="008C01BC">
        <w:t>’affichage principal</w:t>
      </w:r>
      <w:r>
        <w:t xml:space="preserve"> ce charge</w:t>
      </w:r>
      <w:r w:rsidR="008C01BC">
        <w:t xml:space="preserve"> suivant les droits accordés à chaque utilisateur.</w:t>
      </w:r>
    </w:p>
    <w:p w:rsidR="00005237" w:rsidRDefault="00005237" w:rsidP="00005237">
      <w:pPr>
        <w:pStyle w:val="Paragraphedeliste"/>
        <w:ind w:left="2160"/>
      </w:pPr>
    </w:p>
    <w:p w:rsidR="000D2302" w:rsidRDefault="000D2302" w:rsidP="00005237">
      <w:pPr>
        <w:pStyle w:val="Paragraphedeliste"/>
        <w:ind w:left="2160"/>
      </w:pPr>
    </w:p>
    <w:p w:rsidR="000D2302" w:rsidRDefault="000D2302" w:rsidP="00005237">
      <w:pPr>
        <w:pStyle w:val="Paragraphedeliste"/>
        <w:ind w:left="2160"/>
      </w:pPr>
    </w:p>
    <w:p w:rsidR="000D2302" w:rsidRDefault="000D2302" w:rsidP="00005237">
      <w:pPr>
        <w:pStyle w:val="Paragraphedeliste"/>
        <w:ind w:left="2160"/>
      </w:pPr>
    </w:p>
    <w:p w:rsidR="000D2302" w:rsidRDefault="000D2302" w:rsidP="00005237">
      <w:pPr>
        <w:pStyle w:val="Paragraphedeliste"/>
        <w:ind w:left="2160"/>
      </w:pPr>
    </w:p>
    <w:p w:rsidR="000D2302" w:rsidRPr="008C01BC" w:rsidRDefault="000D2302" w:rsidP="00005237">
      <w:pPr>
        <w:pStyle w:val="Paragraphedeliste"/>
        <w:ind w:left="2160"/>
      </w:pPr>
    </w:p>
    <w:p w:rsidR="00A20C70" w:rsidRPr="00045AF0" w:rsidRDefault="000D2302" w:rsidP="00A20C70">
      <w:pPr>
        <w:pStyle w:val="Paragraphedeliste"/>
        <w:numPr>
          <w:ilvl w:val="1"/>
          <w:numId w:val="2"/>
        </w:numPr>
      </w:pPr>
      <w:r>
        <w:t>WebContent</w:t>
      </w:r>
    </w:p>
    <w:p w:rsidR="000911B0" w:rsidRDefault="00005237" w:rsidP="00005237">
      <w:pPr>
        <w:pStyle w:val="Paragraphedeliste"/>
        <w:numPr>
          <w:ilvl w:val="2"/>
          <w:numId w:val="2"/>
        </w:numPr>
      </w:pPr>
      <w:r>
        <w:t>Contient</w:t>
      </w:r>
      <w:r w:rsidR="000D2302">
        <w:t xml:space="preserve"> également</w:t>
      </w:r>
      <w:r>
        <w:t xml:space="preserve"> </w:t>
      </w:r>
      <w:r w:rsidR="000D2302">
        <w:t>d’</w:t>
      </w:r>
      <w:r>
        <w:t>autres élé</w:t>
      </w:r>
      <w:r w:rsidR="000D2302">
        <w:t>ments associés à l’application comme le css de l’application, le dossier de configuration</w:t>
      </w:r>
      <w:r w:rsidR="00AF3A0F">
        <w:t>,</w:t>
      </w:r>
      <w:r w:rsidR="000D2302">
        <w:t xml:space="preserve"> les images</w:t>
      </w:r>
      <w:r w:rsidR="00AF3A0F">
        <w:t>, …</w:t>
      </w:r>
    </w:p>
    <w:p w:rsidR="000911B0" w:rsidRPr="000911B0" w:rsidRDefault="000D2302" w:rsidP="000911B0">
      <w:pPr>
        <w:ind w:left="2124"/>
      </w:pPr>
      <w:r>
        <w:rPr>
          <w:noProof/>
          <w:lang w:eastAsia="fr-FR"/>
        </w:rPr>
        <w:drawing>
          <wp:inline distT="0" distB="0" distL="0" distR="0">
            <wp:extent cx="1432560" cy="2468880"/>
            <wp:effectExtent l="0" t="0" r="0" b="762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11B0" w:rsidRPr="00091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73A5C"/>
    <w:multiLevelType w:val="hybridMultilevel"/>
    <w:tmpl w:val="216EF86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6C33A8"/>
    <w:multiLevelType w:val="hybridMultilevel"/>
    <w:tmpl w:val="66F8CCA6"/>
    <w:lvl w:ilvl="0" w:tplc="3BFEFF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C58BA"/>
    <w:multiLevelType w:val="hybridMultilevel"/>
    <w:tmpl w:val="2FF6493E"/>
    <w:lvl w:ilvl="0" w:tplc="1C1EF6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B7211"/>
    <w:multiLevelType w:val="hybridMultilevel"/>
    <w:tmpl w:val="8A28A018"/>
    <w:lvl w:ilvl="0" w:tplc="040C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538E2867"/>
    <w:multiLevelType w:val="hybridMultilevel"/>
    <w:tmpl w:val="88385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3597B"/>
    <w:multiLevelType w:val="hybridMultilevel"/>
    <w:tmpl w:val="138E87F2"/>
    <w:lvl w:ilvl="0" w:tplc="040C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2D"/>
    <w:rsid w:val="00005237"/>
    <w:rsid w:val="00045AF0"/>
    <w:rsid w:val="000547A4"/>
    <w:rsid w:val="000911B0"/>
    <w:rsid w:val="000D2302"/>
    <w:rsid w:val="000D7359"/>
    <w:rsid w:val="001718B3"/>
    <w:rsid w:val="003618A0"/>
    <w:rsid w:val="00361C00"/>
    <w:rsid w:val="003B3A6F"/>
    <w:rsid w:val="0040155A"/>
    <w:rsid w:val="00462632"/>
    <w:rsid w:val="004667F4"/>
    <w:rsid w:val="004A194D"/>
    <w:rsid w:val="004A5BB9"/>
    <w:rsid w:val="004E795E"/>
    <w:rsid w:val="00583DDE"/>
    <w:rsid w:val="005A6749"/>
    <w:rsid w:val="005F0271"/>
    <w:rsid w:val="00614F8D"/>
    <w:rsid w:val="006B4FD9"/>
    <w:rsid w:val="007515FA"/>
    <w:rsid w:val="007A627E"/>
    <w:rsid w:val="007D1FAC"/>
    <w:rsid w:val="00834D76"/>
    <w:rsid w:val="00852BC6"/>
    <w:rsid w:val="008A1F3A"/>
    <w:rsid w:val="008C01BC"/>
    <w:rsid w:val="008E51FC"/>
    <w:rsid w:val="0096148C"/>
    <w:rsid w:val="00980DB6"/>
    <w:rsid w:val="009F3D3A"/>
    <w:rsid w:val="00A171A4"/>
    <w:rsid w:val="00A20C70"/>
    <w:rsid w:val="00A87B99"/>
    <w:rsid w:val="00A95BE5"/>
    <w:rsid w:val="00AF3A0F"/>
    <w:rsid w:val="00B3313B"/>
    <w:rsid w:val="00B45AC1"/>
    <w:rsid w:val="00B504D3"/>
    <w:rsid w:val="00BE7257"/>
    <w:rsid w:val="00BF0938"/>
    <w:rsid w:val="00C32DE4"/>
    <w:rsid w:val="00C67B49"/>
    <w:rsid w:val="00C74627"/>
    <w:rsid w:val="00CB24C5"/>
    <w:rsid w:val="00CC0D4C"/>
    <w:rsid w:val="00D76D2F"/>
    <w:rsid w:val="00DB499A"/>
    <w:rsid w:val="00DE4FBF"/>
    <w:rsid w:val="00DF212F"/>
    <w:rsid w:val="00E03600"/>
    <w:rsid w:val="00E238E1"/>
    <w:rsid w:val="00E24C3B"/>
    <w:rsid w:val="00E5441D"/>
    <w:rsid w:val="00E86514"/>
    <w:rsid w:val="00E91D0C"/>
    <w:rsid w:val="00ED2D70"/>
    <w:rsid w:val="00EF7BA7"/>
    <w:rsid w:val="00F162DD"/>
    <w:rsid w:val="00F24F2D"/>
    <w:rsid w:val="00F4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A236C-C7E0-4D7E-AB44-3371075A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71A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2D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5441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01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E86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4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://localhost:8080/gsb/main.do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bject.net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Pierrick Hue</cp:lastModifiedBy>
  <cp:revision>4</cp:revision>
  <dcterms:created xsi:type="dcterms:W3CDTF">2013-05-01T13:41:00Z</dcterms:created>
  <dcterms:modified xsi:type="dcterms:W3CDTF">2013-06-01T10:31:00Z</dcterms:modified>
</cp:coreProperties>
</file>